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</w:t>
      </w:r>
      <w:r w:rsidR="00F32AF2">
        <w:rPr>
          <w:rFonts w:ascii="Times New Roman" w:hAnsi="Times New Roman"/>
          <w:b/>
        </w:rPr>
        <w:t>22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</w:t>
      </w:r>
      <w:r w:rsidR="00F32AF2">
        <w:rPr>
          <w:rFonts w:ascii="Times New Roman" w:hAnsi="Times New Roman"/>
          <w:b/>
        </w:rPr>
        <w:t>3</w:t>
      </w:r>
      <w:r w:rsidRPr="00A0492F">
        <w:rPr>
          <w:rFonts w:ascii="Times New Roman" w:hAnsi="Times New Roman"/>
          <w:b/>
        </w:rPr>
        <w:t xml:space="preserve">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51744E">
        <w:rPr>
          <w:rFonts w:ascii="Times New Roman" w:hAnsi="Times New Roman"/>
          <w:b/>
          <w:u w:val="single"/>
        </w:rPr>
        <w:t>искусству (МХК)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9C20A2">
        <w:rPr>
          <w:rFonts w:ascii="Times New Roman" w:hAnsi="Times New Roman"/>
        </w:rPr>
        <w:t>Ленина д.32</w:t>
      </w:r>
    </w:p>
    <w:p w:rsidR="000E3C1E" w:rsidRPr="00A0492F" w:rsidRDefault="00F32AF2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51744E">
        <w:rPr>
          <w:rFonts w:ascii="Times New Roman" w:hAnsi="Times New Roman"/>
          <w:b/>
        </w:rPr>
        <w:t>8</w:t>
      </w:r>
      <w:r w:rsidR="00075CD1">
        <w:rPr>
          <w:rFonts w:ascii="Times New Roman" w:hAnsi="Times New Roman"/>
          <w:b/>
        </w:rPr>
        <w:t xml:space="preserve"> ноября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22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>
        <w:trPr>
          <w:trHeight w:val="1477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8C743D" w:rsidRPr="00A0492F" w:rsidRDefault="0051744E" w:rsidP="005174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44E">
              <w:rPr>
                <w:rFonts w:ascii="Times New Roman" w:hAnsi="Times New Roman"/>
                <w:b/>
              </w:rPr>
              <w:t>7–11 классы – 225 минут</w:t>
            </w: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="0051744E">
              <w:rPr>
                <w:rFonts w:ascii="Times New Roman" w:hAnsi="Times New Roman"/>
              </w:rPr>
              <w:t>.</w:t>
            </w:r>
            <w:r w:rsidRPr="00A0492F">
              <w:rPr>
                <w:rFonts w:ascii="Times New Roman" w:hAnsi="Times New Roman"/>
              </w:rPr>
              <w:t xml:space="preserve"> – ауд. </w:t>
            </w:r>
            <w:r w:rsidR="0051744E">
              <w:rPr>
                <w:rFonts w:ascii="Times New Roman" w:hAnsi="Times New Roman"/>
              </w:rPr>
              <w:t>47, 48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</w:t>
            </w:r>
            <w:r w:rsidR="0051744E">
              <w:rPr>
                <w:rFonts w:ascii="Times New Roman" w:hAnsi="Times New Roman"/>
              </w:rPr>
              <w:t>68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</w:t>
            </w:r>
            <w:r w:rsidR="0051744E">
              <w:rPr>
                <w:rFonts w:ascii="Times New Roman" w:hAnsi="Times New Roman"/>
              </w:rPr>
              <w:t>6</w:t>
            </w:r>
            <w:r w:rsidR="00CD7D78">
              <w:rPr>
                <w:rFonts w:ascii="Times New Roman" w:hAnsi="Times New Roman"/>
              </w:rPr>
              <w:t>6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51744E">
              <w:rPr>
                <w:rFonts w:ascii="Times New Roman" w:hAnsi="Times New Roman"/>
              </w:rPr>
              <w:t>43</w:t>
            </w:r>
          </w:p>
          <w:p w:rsidR="008C743D" w:rsidRPr="00A0492F" w:rsidRDefault="00B64D27" w:rsidP="005174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51744E">
              <w:rPr>
                <w:rFonts w:ascii="Times New Roman" w:hAnsi="Times New Roman"/>
              </w:rPr>
              <w:t>67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8C743D" w:rsidP="00E24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 w:rsidR="00E24A74">
              <w:rPr>
                <w:rFonts w:ascii="Times New Roman" w:hAnsi="Times New Roman"/>
                <w:b/>
              </w:rPr>
              <w:t>5</w:t>
            </w:r>
            <w:r w:rsidR="000E3C1E" w:rsidRPr="00A0492F">
              <w:rPr>
                <w:rFonts w:ascii="Times New Roman" w:hAnsi="Times New Roman"/>
                <w:b/>
              </w:rPr>
              <w:t>.</w:t>
            </w:r>
            <w:r w:rsidR="00E24A74">
              <w:rPr>
                <w:rFonts w:ascii="Times New Roman" w:hAnsi="Times New Roman"/>
                <w:b/>
              </w:rPr>
              <w:t>0</w:t>
            </w:r>
            <w:r w:rsidR="000E3C1E"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51744E" w:rsidRPr="00A0492F" w:rsidRDefault="0051744E" w:rsidP="005174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0492F">
              <w:rPr>
                <w:rFonts w:ascii="Times New Roman" w:hAnsi="Times New Roman"/>
              </w:rPr>
              <w:t xml:space="preserve"> – ауд. </w:t>
            </w:r>
            <w:r>
              <w:rPr>
                <w:rFonts w:ascii="Times New Roman" w:hAnsi="Times New Roman"/>
              </w:rPr>
              <w:t>47, 48</w:t>
            </w:r>
          </w:p>
          <w:p w:rsidR="0051744E" w:rsidRPr="00A0492F" w:rsidRDefault="0051744E" w:rsidP="005174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68</w:t>
            </w:r>
          </w:p>
          <w:p w:rsidR="0051744E" w:rsidRPr="00A0492F" w:rsidRDefault="0051744E" w:rsidP="005174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65</w:t>
            </w:r>
          </w:p>
          <w:p w:rsidR="0051744E" w:rsidRPr="00A0492F" w:rsidRDefault="0051744E" w:rsidP="005174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>
              <w:rPr>
                <w:rFonts w:ascii="Times New Roman" w:hAnsi="Times New Roman"/>
              </w:rPr>
              <w:t>43</w:t>
            </w:r>
          </w:p>
          <w:p w:rsidR="000E3C1E" w:rsidRPr="00A0492F" w:rsidRDefault="0051744E" w:rsidP="005174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>67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520" w:type="dxa"/>
          </w:tcPr>
          <w:p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C07E9A">
              <w:rPr>
                <w:rFonts w:ascii="Times New Roman" w:hAnsi="Times New Roman"/>
              </w:rPr>
              <w:t>42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0E3C1E" w:rsidRPr="00A0492F" w:rsidRDefault="00C07E9A" w:rsidP="00C07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520" w:type="dxa"/>
          </w:tcPr>
          <w:p w:rsidR="000E3C1E" w:rsidRPr="00A0492F" w:rsidRDefault="009C20A2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521" w:type="dxa"/>
          </w:tcPr>
          <w:p w:rsidR="009C20A2" w:rsidRDefault="009C20A2" w:rsidP="000E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этаж.</w:t>
            </w:r>
          </w:p>
          <w:p w:rsidR="000E3C1E" w:rsidRPr="00A0492F" w:rsidRDefault="000E3C1E" w:rsidP="009C20A2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520" w:type="dxa"/>
          </w:tcPr>
          <w:p w:rsidR="000E3C1E" w:rsidRPr="00A0492F" w:rsidRDefault="00277E44" w:rsidP="00F3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F32AF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21" w:type="dxa"/>
          </w:tcPr>
          <w:p w:rsidR="000E3C1E" w:rsidRPr="00A0492F" w:rsidRDefault="000E3C1E" w:rsidP="00483C6B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520" w:type="dxa"/>
          </w:tcPr>
          <w:p w:rsidR="000E3C1E" w:rsidRPr="009C20A2" w:rsidRDefault="008C743D" w:rsidP="00CD7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Кабинет</w:t>
            </w:r>
            <w:r w:rsidR="00CD7D78">
              <w:rPr>
                <w:rFonts w:ascii="Times New Roman" w:hAnsi="Times New Roman"/>
              </w:rPr>
              <w:t>ы</w:t>
            </w:r>
            <w:r w:rsidRPr="00A0492F">
              <w:rPr>
                <w:rFonts w:ascii="Times New Roman" w:hAnsi="Times New Roman"/>
              </w:rPr>
              <w:t xml:space="preserve"> № </w:t>
            </w:r>
            <w:r w:rsidR="00CD7D78">
              <w:rPr>
                <w:rFonts w:ascii="Times New Roman" w:hAnsi="Times New Roman"/>
              </w:rPr>
              <w:t>65, 46</w:t>
            </w:r>
          </w:p>
        </w:tc>
        <w:tc>
          <w:tcPr>
            <w:tcW w:w="2521" w:type="dxa"/>
          </w:tcPr>
          <w:p w:rsidR="000E3C1E" w:rsidRPr="00A0492F" w:rsidRDefault="0051744E" w:rsidP="00517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Default="008C743D" w:rsidP="000E3C1E">
      <w:pPr>
        <w:jc w:val="center"/>
        <w:rPr>
          <w:rFonts w:ascii="Times New Roman" w:hAnsi="Times New Roman"/>
          <w:b/>
        </w:rPr>
      </w:pPr>
    </w:p>
    <w:p w:rsidR="00F32AF2" w:rsidRPr="009C20A2" w:rsidRDefault="00F32AF2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0E3C1E" w:rsidRPr="00A0492F" w:rsidRDefault="00F32AF2" w:rsidP="000E3C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  <w:r w:rsidR="00DC6782">
        <w:rPr>
          <w:rFonts w:ascii="Times New Roman" w:hAnsi="Times New Roman"/>
          <w:b/>
        </w:rPr>
        <w:t>9</w:t>
      </w:r>
      <w:r w:rsidR="00075CD1">
        <w:rPr>
          <w:rFonts w:ascii="Times New Roman" w:hAnsi="Times New Roman"/>
          <w:b/>
        </w:rPr>
        <w:t xml:space="preserve"> ноября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22</w:t>
      </w:r>
      <w:r w:rsidR="000E3C1E" w:rsidRPr="00A0492F">
        <w:rPr>
          <w:rFonts w:ascii="Times New Roman" w:hAnsi="Times New Roman"/>
          <w:b/>
        </w:rPr>
        <w:t xml:space="preserve"> года</w:t>
      </w:r>
    </w:p>
    <w:p w:rsidR="000E3C1E" w:rsidRPr="00A0492F" w:rsidRDefault="00B71D32" w:rsidP="000E3C1E">
      <w:pPr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ПОКАЗ РАБОТ</w:t>
      </w:r>
      <w:r w:rsidR="000E3C1E" w:rsidRPr="00A0492F">
        <w:rPr>
          <w:rFonts w:ascii="Times New Roman" w:hAnsi="Times New Roman"/>
          <w:b/>
        </w:rPr>
        <w:t>. АПЕЛЛЯЦИЯ.</w:t>
      </w:r>
    </w:p>
    <w:p w:rsidR="00F32AF2" w:rsidRPr="002F10D4" w:rsidRDefault="000E3C1E" w:rsidP="00F32AF2">
      <w:pPr>
        <w:jc w:val="both"/>
        <w:rPr>
          <w:rFonts w:ascii="Times New Roman" w:hAnsi="Times New Roman"/>
          <w:sz w:val="24"/>
          <w:szCs w:val="24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F32AF2">
        <w:rPr>
          <w:rFonts w:ascii="Times New Roman" w:hAnsi="Times New Roman"/>
          <w:sz w:val="24"/>
          <w:szCs w:val="24"/>
        </w:rPr>
        <w:t xml:space="preserve">дистанционно, платформа </w:t>
      </w:r>
      <w:proofErr w:type="spellStart"/>
      <w:r w:rsidR="00F32AF2">
        <w:rPr>
          <w:rFonts w:ascii="Times New Roman" w:hAnsi="Times New Roman"/>
          <w:sz w:val="24"/>
          <w:szCs w:val="24"/>
        </w:rPr>
        <w:t>Сферум</w:t>
      </w:r>
      <w:proofErr w:type="spellEnd"/>
      <w:r w:rsidR="00F32A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</w:tr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15.00-16.30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Показ работ участникам олимпиады. Апелляция.</w:t>
            </w:r>
          </w:p>
        </w:tc>
      </w:tr>
    </w:tbl>
    <w:p w:rsidR="00F32AF2" w:rsidRPr="002F10D4" w:rsidRDefault="00F32AF2" w:rsidP="00F32A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1744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ноября 2022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2022-2023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F32AF2" w:rsidRDefault="00F32AF2" w:rsidP="00F32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1744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ноября 2022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2022-2023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F32AF2" w:rsidRDefault="00F32AF2" w:rsidP="00F32A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2022-2023 учебного года:</w:t>
      </w:r>
      <w:proofErr w:type="gramEnd"/>
    </w:p>
    <w:p w:rsidR="00F32AF2" w:rsidRPr="0041210E" w:rsidRDefault="00F32AF2" w:rsidP="00F32AF2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>Абдулова Светлана Александровна</w:t>
      </w:r>
      <w:r w:rsidRPr="0041210E">
        <w:rPr>
          <w:rFonts w:ascii="Times New Roman" w:hAnsi="Times New Roman"/>
          <w:b/>
          <w:sz w:val="24"/>
          <w:szCs w:val="24"/>
        </w:rPr>
        <w:t xml:space="preserve"> – </w:t>
      </w:r>
      <w:r w:rsidRPr="0041210E">
        <w:rPr>
          <w:rFonts w:ascii="Times New Roman" w:hAnsi="Times New Roman"/>
          <w:sz w:val="24"/>
          <w:szCs w:val="24"/>
        </w:rPr>
        <w:t>руководитель отдела общего и дополнительного образования управления образования администрации Минераловодского городского округа. Контактный телефон: 6-67-56.</w:t>
      </w:r>
    </w:p>
    <w:p w:rsidR="00F32AF2" w:rsidRPr="0041210E" w:rsidRDefault="00F32AF2" w:rsidP="00F32AF2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>Сухопарова Светлана Владимировна – консультант отдела общего и дополнительного образования управления образования администрации Минераловодского городского округа. Контактный телефон: 6-67-56; 6-43-58.</w:t>
      </w:r>
    </w:p>
    <w:p w:rsidR="000E3C1E" w:rsidRDefault="000E3C1E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F32AF2" w:rsidRDefault="00F32AF2" w:rsidP="000E3C1E">
      <w:pPr>
        <w:jc w:val="both"/>
        <w:rPr>
          <w:rFonts w:ascii="Times New Roman" w:hAnsi="Times New Roman"/>
          <w:b/>
        </w:rPr>
      </w:pPr>
    </w:p>
    <w:p w:rsidR="00320E55" w:rsidRDefault="00320E55" w:rsidP="000E3C1E">
      <w:pPr>
        <w:jc w:val="both"/>
        <w:rPr>
          <w:rFonts w:ascii="Times New Roman" w:hAnsi="Times New Roman"/>
          <w:b/>
        </w:rPr>
      </w:pPr>
    </w:p>
    <w:p w:rsidR="00320E55" w:rsidRDefault="00320E55" w:rsidP="00320E55"/>
    <w:sectPr w:rsidR="00320E55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6313F"/>
    <w:rsid w:val="00075CD1"/>
    <w:rsid w:val="000776B9"/>
    <w:rsid w:val="00094440"/>
    <w:rsid w:val="000974B3"/>
    <w:rsid w:val="000E3C1E"/>
    <w:rsid w:val="00146B8B"/>
    <w:rsid w:val="001A0042"/>
    <w:rsid w:val="001D7C73"/>
    <w:rsid w:val="00230C7B"/>
    <w:rsid w:val="00241160"/>
    <w:rsid w:val="002451CD"/>
    <w:rsid w:val="0025280D"/>
    <w:rsid w:val="002603A4"/>
    <w:rsid w:val="00277E44"/>
    <w:rsid w:val="00320E55"/>
    <w:rsid w:val="003B567A"/>
    <w:rsid w:val="003C037F"/>
    <w:rsid w:val="003F514A"/>
    <w:rsid w:val="003F5D09"/>
    <w:rsid w:val="0044442D"/>
    <w:rsid w:val="00477B18"/>
    <w:rsid w:val="00483C6B"/>
    <w:rsid w:val="00486DF8"/>
    <w:rsid w:val="0051744E"/>
    <w:rsid w:val="00684F89"/>
    <w:rsid w:val="006C327D"/>
    <w:rsid w:val="006E1B42"/>
    <w:rsid w:val="00713036"/>
    <w:rsid w:val="007A7A12"/>
    <w:rsid w:val="007E68EE"/>
    <w:rsid w:val="008562FF"/>
    <w:rsid w:val="0086393C"/>
    <w:rsid w:val="008C5045"/>
    <w:rsid w:val="008C743D"/>
    <w:rsid w:val="008D2AFA"/>
    <w:rsid w:val="009C20A2"/>
    <w:rsid w:val="00A0492F"/>
    <w:rsid w:val="00A278CE"/>
    <w:rsid w:val="00AD301A"/>
    <w:rsid w:val="00B006BF"/>
    <w:rsid w:val="00B052D0"/>
    <w:rsid w:val="00B128D9"/>
    <w:rsid w:val="00B16E26"/>
    <w:rsid w:val="00B64D27"/>
    <w:rsid w:val="00B703F1"/>
    <w:rsid w:val="00B71D32"/>
    <w:rsid w:val="00C07E9A"/>
    <w:rsid w:val="00C4584A"/>
    <w:rsid w:val="00CC1113"/>
    <w:rsid w:val="00CC601F"/>
    <w:rsid w:val="00CC6D6C"/>
    <w:rsid w:val="00CD7D78"/>
    <w:rsid w:val="00DA1946"/>
    <w:rsid w:val="00DC6782"/>
    <w:rsid w:val="00E24A74"/>
    <w:rsid w:val="00E65B01"/>
    <w:rsid w:val="00ED522A"/>
    <w:rsid w:val="00F32AF2"/>
    <w:rsid w:val="00F720DB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F3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1CB71-2DCC-4D20-89B2-B7B7B4CC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Администратор ИБ</cp:lastModifiedBy>
  <cp:revision>5</cp:revision>
  <cp:lastPrinted>2022-11-21T10:20:00Z</cp:lastPrinted>
  <dcterms:created xsi:type="dcterms:W3CDTF">2022-11-22T16:16:00Z</dcterms:created>
  <dcterms:modified xsi:type="dcterms:W3CDTF">2022-11-22T16:30:00Z</dcterms:modified>
</cp:coreProperties>
</file>